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C85" w:rsidRPr="009F7C85" w:rsidRDefault="009F7C85" w:rsidP="009F7C85">
      <w:pPr>
        <w:spacing w:after="0" w:line="240" w:lineRule="auto"/>
        <w:rPr>
          <w:rFonts w:ascii="Arial" w:eastAsia="Times New Roman" w:hAnsi="Arial" w:cs="Arial"/>
          <w:b/>
          <w:lang w:val="en-CA"/>
        </w:rPr>
      </w:pPr>
      <w:r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-838200</wp:posOffset>
            </wp:positionH>
            <wp:positionV relativeFrom="paragraph">
              <wp:posOffset>-283210</wp:posOffset>
            </wp:positionV>
            <wp:extent cx="7581900" cy="1422400"/>
            <wp:effectExtent l="0" t="0" r="0" b="6350"/>
            <wp:wrapNone/>
            <wp:docPr id="2" name="Picture 2" descr="BBDC_July_13_letterhead_7132010_LH_Pro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BDC_July_13_letterhead_7132010_LH_Proo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C85" w:rsidRPr="009F7C85" w:rsidRDefault="009F7C85" w:rsidP="009F7C85">
      <w:pPr>
        <w:spacing w:after="0" w:line="240" w:lineRule="auto"/>
        <w:jc w:val="center"/>
        <w:rPr>
          <w:rFonts w:ascii="Arial" w:eastAsia="Times New Roman" w:hAnsi="Arial" w:cs="Arial"/>
          <w:b/>
          <w:lang w:val="en-CA"/>
        </w:rPr>
      </w:pPr>
    </w:p>
    <w:p w:rsidR="009F7C85" w:rsidRPr="009F7C85" w:rsidRDefault="009F7C85" w:rsidP="009F7C85">
      <w:pPr>
        <w:spacing w:after="0" w:line="240" w:lineRule="auto"/>
        <w:rPr>
          <w:rFonts w:ascii="Arial" w:eastAsia="Times New Roman" w:hAnsi="Arial" w:cs="Arial"/>
          <w:b/>
          <w:lang w:val="en-CA"/>
        </w:rPr>
      </w:pPr>
    </w:p>
    <w:p w:rsidR="009F7C85" w:rsidRPr="009F7C85" w:rsidRDefault="009F7C85" w:rsidP="009F7C85">
      <w:pPr>
        <w:spacing w:after="0" w:line="240" w:lineRule="auto"/>
        <w:jc w:val="center"/>
        <w:rPr>
          <w:rFonts w:ascii="Arial" w:eastAsia="Times New Roman" w:hAnsi="Arial" w:cs="Arial"/>
          <w:b/>
          <w:lang w:val="en-CA"/>
        </w:rPr>
      </w:pPr>
    </w:p>
    <w:p w:rsidR="009F7C85" w:rsidRPr="009F7C85" w:rsidRDefault="009F7C85" w:rsidP="009F7C85">
      <w:pPr>
        <w:spacing w:after="0" w:line="240" w:lineRule="auto"/>
        <w:jc w:val="center"/>
        <w:rPr>
          <w:rFonts w:ascii="Arial" w:eastAsia="Times New Roman" w:hAnsi="Arial" w:cs="Arial"/>
          <w:b/>
          <w:lang w:val="en-CA"/>
        </w:rPr>
      </w:pPr>
    </w:p>
    <w:p w:rsidR="009F7C85" w:rsidRPr="009F7C85" w:rsidRDefault="009F7C85" w:rsidP="009F7C85">
      <w:pPr>
        <w:spacing w:after="0" w:line="240" w:lineRule="auto"/>
        <w:jc w:val="center"/>
        <w:rPr>
          <w:rFonts w:ascii="Arial" w:eastAsia="Times New Roman" w:hAnsi="Arial" w:cs="Arial"/>
          <w:b/>
          <w:lang w:val="en-CA"/>
        </w:rPr>
      </w:pPr>
    </w:p>
    <w:p w:rsidR="009F7C85" w:rsidRPr="009F7C85" w:rsidRDefault="009F7C85" w:rsidP="009F7C85">
      <w:pPr>
        <w:spacing w:after="0" w:line="240" w:lineRule="auto"/>
        <w:jc w:val="center"/>
        <w:rPr>
          <w:rFonts w:ascii="Arial" w:eastAsia="Times New Roman" w:hAnsi="Arial" w:cs="Arial"/>
          <w:b/>
          <w:lang w:val="en-CA"/>
        </w:rPr>
      </w:pPr>
    </w:p>
    <w:p w:rsidR="009F7C85" w:rsidRPr="009F7C85" w:rsidRDefault="009F7C85" w:rsidP="009F7C85">
      <w:pPr>
        <w:spacing w:after="0" w:line="240" w:lineRule="auto"/>
        <w:jc w:val="center"/>
        <w:rPr>
          <w:rFonts w:ascii="Arial" w:eastAsia="Times New Roman" w:hAnsi="Arial" w:cs="Arial"/>
          <w:b/>
          <w:lang w:val="en-CA"/>
        </w:rPr>
      </w:pPr>
    </w:p>
    <w:p w:rsidR="009F7C85" w:rsidRPr="009F7C85" w:rsidRDefault="009F7C85" w:rsidP="009F7C85">
      <w:pPr>
        <w:spacing w:after="0" w:line="240" w:lineRule="auto"/>
        <w:jc w:val="center"/>
        <w:rPr>
          <w:rFonts w:ascii="Arial" w:eastAsia="Times New Roman" w:hAnsi="Arial" w:cs="Arial"/>
          <w:b/>
          <w:lang w:val="en-CA"/>
        </w:rPr>
      </w:pPr>
    </w:p>
    <w:p w:rsidR="009F7C85" w:rsidRPr="009F7C85" w:rsidRDefault="009F7C85" w:rsidP="009F7C85">
      <w:pPr>
        <w:spacing w:after="0" w:line="240" w:lineRule="auto"/>
        <w:jc w:val="center"/>
        <w:rPr>
          <w:rFonts w:ascii="Arial" w:eastAsia="Times New Roman" w:hAnsi="Arial" w:cs="Arial"/>
          <w:b/>
          <w:lang w:val="en-CA"/>
        </w:rPr>
      </w:pPr>
      <w:r w:rsidRPr="009F7C85">
        <w:rPr>
          <w:rFonts w:ascii="Arial" w:eastAsia="Times New Roman" w:hAnsi="Arial" w:cs="Arial"/>
          <w:b/>
          <w:lang w:val="en-CA"/>
        </w:rPr>
        <w:t>Banting &amp; Best Diabetes Centre</w:t>
      </w:r>
    </w:p>
    <w:p w:rsidR="009F7C85" w:rsidRPr="009F7C85" w:rsidRDefault="009F7C85" w:rsidP="009F7C85">
      <w:pPr>
        <w:spacing w:after="0" w:line="240" w:lineRule="auto"/>
        <w:jc w:val="center"/>
        <w:rPr>
          <w:rFonts w:ascii="Arial" w:eastAsia="Times New Roman" w:hAnsi="Arial" w:cs="Arial"/>
          <w:b/>
          <w:lang w:val="en-CA"/>
        </w:rPr>
      </w:pPr>
      <w:r w:rsidRPr="009F7C85">
        <w:rPr>
          <w:rFonts w:ascii="Arial" w:eastAsia="Times New Roman" w:hAnsi="Arial" w:cs="Arial"/>
          <w:b/>
          <w:lang w:val="en-CA"/>
        </w:rPr>
        <w:t>Charles Hollenberg Summer Studentship Program 201</w:t>
      </w:r>
      <w:r>
        <w:rPr>
          <w:rFonts w:ascii="Arial" w:eastAsia="Times New Roman" w:hAnsi="Arial" w:cs="Arial"/>
          <w:b/>
          <w:lang w:val="en-CA"/>
        </w:rPr>
        <w:t>8</w:t>
      </w:r>
    </w:p>
    <w:p w:rsidR="009F7C85" w:rsidRPr="009F7C85" w:rsidRDefault="009F7C85" w:rsidP="009F7C85">
      <w:pPr>
        <w:spacing w:after="0" w:line="240" w:lineRule="auto"/>
        <w:jc w:val="center"/>
        <w:rPr>
          <w:rFonts w:ascii="Arial" w:eastAsia="Times New Roman" w:hAnsi="Arial" w:cs="Arial"/>
          <w:b/>
          <w:lang w:val="en-CA"/>
        </w:rPr>
      </w:pPr>
      <w:r w:rsidRPr="009F7C85">
        <w:rPr>
          <w:rFonts w:ascii="Arial" w:eastAsia="Times New Roman" w:hAnsi="Arial" w:cs="Arial"/>
          <w:b/>
          <w:lang w:val="en-CA"/>
        </w:rPr>
        <w:t>Potential Supervisor List</w:t>
      </w:r>
    </w:p>
    <w:p w:rsidR="009F7C85" w:rsidRPr="009F7C85" w:rsidRDefault="009F7C85" w:rsidP="009F7C85">
      <w:pPr>
        <w:spacing w:after="0" w:line="240" w:lineRule="auto"/>
        <w:jc w:val="center"/>
        <w:rPr>
          <w:rFonts w:ascii="Arial" w:eastAsia="Times New Roman" w:hAnsi="Arial" w:cs="Arial"/>
          <w:b/>
          <w:lang w:val="en-CA"/>
        </w:rPr>
      </w:pPr>
    </w:p>
    <w:p w:rsidR="009F7C85" w:rsidRPr="009F7C85" w:rsidRDefault="009F7C85" w:rsidP="00E401B2">
      <w:pPr>
        <w:spacing w:after="0" w:line="240" w:lineRule="auto"/>
        <w:jc w:val="center"/>
        <w:rPr>
          <w:rFonts w:ascii="Arial" w:eastAsia="Times New Roman" w:hAnsi="Arial" w:cs="Arial"/>
          <w:b/>
          <w:color w:val="A50021"/>
          <w:lang w:val="en-CA"/>
        </w:rPr>
      </w:pPr>
      <w:r w:rsidRPr="009F7C85">
        <w:rPr>
          <w:rFonts w:ascii="Arial" w:eastAsia="Times New Roman" w:hAnsi="Arial" w:cs="Arial"/>
          <w:b/>
          <w:color w:val="A50021"/>
          <w:lang w:val="en-CA"/>
        </w:rPr>
        <w:t xml:space="preserve">Last Updated:  </w:t>
      </w:r>
      <w:r w:rsidR="00E401B2">
        <w:rPr>
          <w:rFonts w:ascii="Arial" w:eastAsia="Times New Roman" w:hAnsi="Arial" w:cs="Arial"/>
          <w:b/>
          <w:color w:val="A50021"/>
          <w:lang w:val="en-CA"/>
        </w:rPr>
        <w:t xml:space="preserve">November </w:t>
      </w:r>
      <w:r w:rsidR="00DE5504">
        <w:rPr>
          <w:rFonts w:ascii="Arial" w:eastAsia="Times New Roman" w:hAnsi="Arial" w:cs="Arial"/>
          <w:b/>
          <w:color w:val="A50021"/>
          <w:lang w:val="en-CA"/>
        </w:rPr>
        <w:t>7</w:t>
      </w:r>
      <w:r w:rsidR="000A2B61">
        <w:rPr>
          <w:rFonts w:ascii="Arial" w:eastAsia="Times New Roman" w:hAnsi="Arial" w:cs="Arial"/>
          <w:b/>
          <w:color w:val="A50021"/>
          <w:lang w:val="en-CA"/>
        </w:rPr>
        <w:t>, 2017</w:t>
      </w:r>
    </w:p>
    <w:p w:rsidR="009F7C85" w:rsidRPr="009F7C85" w:rsidRDefault="009F7C85" w:rsidP="009F7C85">
      <w:pPr>
        <w:spacing w:after="0" w:line="240" w:lineRule="auto"/>
        <w:jc w:val="center"/>
        <w:rPr>
          <w:rFonts w:ascii="Arial" w:eastAsia="Times New Roman" w:hAnsi="Arial" w:cs="Arial"/>
          <w:b/>
          <w:lang w:val="en-CA"/>
        </w:rPr>
      </w:pPr>
    </w:p>
    <w:p w:rsidR="009F7C85" w:rsidRPr="009F7C85" w:rsidRDefault="009F7C85" w:rsidP="009F7C85">
      <w:pPr>
        <w:spacing w:after="120" w:line="240" w:lineRule="auto"/>
        <w:rPr>
          <w:rFonts w:ascii="Arial" w:eastAsia="Times New Roman" w:hAnsi="Arial" w:cs="Arial"/>
          <w:lang w:val="en-CA"/>
        </w:rPr>
      </w:pPr>
      <w:r w:rsidRPr="009F7C85">
        <w:rPr>
          <w:rFonts w:ascii="Arial" w:eastAsia="Times New Roman" w:hAnsi="Arial" w:cs="Arial"/>
          <w:lang w:val="en-CA"/>
        </w:rPr>
        <w:t>Below is a list of supervisors who potentially have one or more positions available for a summer student.  All are U of T faculty involved in diabetes-related research and are members of the Banting &amp; Best Diabetes Centre.</w:t>
      </w:r>
    </w:p>
    <w:p w:rsidR="009F7C85" w:rsidRPr="009F7C85" w:rsidRDefault="009F7C85" w:rsidP="009F7C85">
      <w:pPr>
        <w:spacing w:after="0" w:line="240" w:lineRule="auto"/>
        <w:rPr>
          <w:rFonts w:ascii="Arial" w:eastAsia="Times New Roman" w:hAnsi="Arial" w:cs="Arial"/>
          <w:lang w:val="en-CA"/>
        </w:rPr>
      </w:pPr>
    </w:p>
    <w:p w:rsidR="001F5507" w:rsidRPr="001F5507" w:rsidRDefault="009F7C85" w:rsidP="009F7C85">
      <w:pPr>
        <w:spacing w:after="0" w:line="240" w:lineRule="auto"/>
        <w:rPr>
          <w:rFonts w:ascii="Arial" w:eastAsia="Times New Roman" w:hAnsi="Arial" w:cs="Arial"/>
          <w:lang w:val="en-CA"/>
        </w:rPr>
      </w:pPr>
      <w:r w:rsidRPr="009F7C85">
        <w:rPr>
          <w:rFonts w:ascii="Arial" w:eastAsia="Times New Roman" w:hAnsi="Arial" w:cs="Arial"/>
          <w:b/>
          <w:lang w:val="en-CA"/>
        </w:rPr>
        <w:br/>
      </w:r>
      <w:r w:rsidR="001F5507">
        <w:rPr>
          <w:rFonts w:ascii="Arial" w:eastAsia="Times New Roman" w:hAnsi="Arial" w:cs="Arial"/>
          <w:b/>
          <w:lang w:val="en-CA"/>
        </w:rPr>
        <w:t>Dr. Patricia Brubaker</w:t>
      </w:r>
      <w:r w:rsidR="00BF3331">
        <w:rPr>
          <w:rFonts w:ascii="Arial" w:eastAsia="Times New Roman" w:hAnsi="Arial" w:cs="Arial"/>
          <w:b/>
          <w:lang w:val="en-CA"/>
        </w:rPr>
        <w:tab/>
      </w:r>
      <w:hyperlink r:id="rId8" w:history="1">
        <w:r w:rsidR="001F5507" w:rsidRPr="00B8782B">
          <w:rPr>
            <w:rStyle w:val="Hyperlink"/>
            <w:rFonts w:ascii="Arial" w:eastAsia="Times New Roman" w:hAnsi="Arial" w:cs="Arial"/>
            <w:lang w:val="en-CA"/>
          </w:rPr>
          <w:t>p.brubaker@utoronto.ca</w:t>
        </w:r>
      </w:hyperlink>
      <w:r w:rsidR="001F5507">
        <w:rPr>
          <w:rFonts w:ascii="Arial" w:eastAsia="Times New Roman" w:hAnsi="Arial" w:cs="Arial"/>
          <w:lang w:val="en-CA"/>
        </w:rPr>
        <w:t xml:space="preserve"> </w:t>
      </w:r>
    </w:p>
    <w:p w:rsidR="00897812" w:rsidRPr="00897812" w:rsidRDefault="00897812" w:rsidP="009F7C85">
      <w:pPr>
        <w:spacing w:after="0" w:line="240" w:lineRule="auto"/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b/>
          <w:lang w:val="en-CA"/>
        </w:rPr>
        <w:t>Dr. Satya Dash</w:t>
      </w:r>
      <w:r>
        <w:rPr>
          <w:rFonts w:ascii="Arial" w:eastAsia="Times New Roman" w:hAnsi="Arial" w:cs="Arial"/>
          <w:b/>
          <w:lang w:val="en-CA"/>
        </w:rPr>
        <w:tab/>
      </w:r>
      <w:r>
        <w:rPr>
          <w:rFonts w:ascii="Arial" w:eastAsia="Times New Roman" w:hAnsi="Arial" w:cs="Arial"/>
          <w:b/>
          <w:lang w:val="en-CA"/>
        </w:rPr>
        <w:tab/>
      </w:r>
      <w:hyperlink r:id="rId9" w:history="1">
        <w:r w:rsidRPr="00493543">
          <w:rPr>
            <w:rStyle w:val="Hyperlink"/>
            <w:rFonts w:ascii="Arial" w:eastAsia="Times New Roman" w:hAnsi="Arial" w:cs="Arial"/>
            <w:lang w:val="en-CA"/>
          </w:rPr>
          <w:t>satya.dash@uhn.ca</w:t>
        </w:r>
      </w:hyperlink>
      <w:r>
        <w:rPr>
          <w:rFonts w:ascii="Arial" w:eastAsia="Times New Roman" w:hAnsi="Arial" w:cs="Arial"/>
          <w:lang w:val="en-CA"/>
        </w:rPr>
        <w:t xml:space="preserve"> </w:t>
      </w:r>
    </w:p>
    <w:p w:rsidR="00955CBB" w:rsidRDefault="00955CBB" w:rsidP="009F7C85">
      <w:pPr>
        <w:spacing w:after="0" w:line="240" w:lineRule="auto"/>
        <w:rPr>
          <w:rFonts w:ascii="Arial" w:eastAsia="Times New Roman" w:hAnsi="Arial" w:cs="Arial"/>
          <w:b/>
          <w:lang w:val="en-CA"/>
        </w:rPr>
      </w:pPr>
      <w:r>
        <w:rPr>
          <w:rFonts w:ascii="Arial" w:eastAsia="Times New Roman" w:hAnsi="Arial" w:cs="Arial"/>
          <w:b/>
          <w:lang w:val="en-CA"/>
        </w:rPr>
        <w:t>Dr. Julie Lovshin</w:t>
      </w:r>
      <w:r>
        <w:rPr>
          <w:rFonts w:ascii="Arial" w:eastAsia="Times New Roman" w:hAnsi="Arial" w:cs="Arial"/>
          <w:b/>
          <w:lang w:val="en-CA"/>
        </w:rPr>
        <w:tab/>
      </w:r>
      <w:r>
        <w:rPr>
          <w:rFonts w:ascii="Arial" w:eastAsia="Times New Roman" w:hAnsi="Arial" w:cs="Arial"/>
          <w:b/>
          <w:lang w:val="en-CA"/>
        </w:rPr>
        <w:tab/>
      </w:r>
      <w:hyperlink r:id="rId10" w:history="1">
        <w:r w:rsidRPr="00955CBB">
          <w:rPr>
            <w:rStyle w:val="Hyperlink"/>
            <w:rFonts w:ascii="Arial" w:eastAsia="Times New Roman" w:hAnsi="Arial" w:cs="Arial"/>
            <w:lang w:val="en-CA"/>
          </w:rPr>
          <w:t>julie.lovshin@sunnybrook.ca</w:t>
        </w:r>
      </w:hyperlink>
      <w:r w:rsidRPr="00955CBB">
        <w:rPr>
          <w:rFonts w:ascii="Arial" w:eastAsia="Times New Roman" w:hAnsi="Arial" w:cs="Arial"/>
          <w:lang w:val="en-CA"/>
        </w:rPr>
        <w:t xml:space="preserve"> </w:t>
      </w:r>
    </w:p>
    <w:p w:rsidR="00225B8E" w:rsidRDefault="00225B8E" w:rsidP="009F7C85">
      <w:pPr>
        <w:spacing w:after="0" w:line="240" w:lineRule="auto"/>
        <w:rPr>
          <w:rFonts w:ascii="Arial" w:eastAsia="Times New Roman" w:hAnsi="Arial" w:cs="Arial"/>
          <w:b/>
          <w:lang w:val="en-CA"/>
        </w:rPr>
      </w:pPr>
      <w:r>
        <w:rPr>
          <w:rFonts w:ascii="Arial" w:eastAsia="Times New Roman" w:hAnsi="Arial" w:cs="Arial"/>
          <w:b/>
          <w:lang w:val="en-CA"/>
        </w:rPr>
        <w:t xml:space="preserve">Dr. </w:t>
      </w:r>
      <w:proofErr w:type="spellStart"/>
      <w:r>
        <w:rPr>
          <w:rFonts w:ascii="Arial" w:eastAsia="Times New Roman" w:hAnsi="Arial" w:cs="Arial"/>
          <w:b/>
          <w:lang w:val="en-CA"/>
        </w:rPr>
        <w:t>Farid</w:t>
      </w:r>
      <w:proofErr w:type="spellEnd"/>
      <w:r>
        <w:rPr>
          <w:rFonts w:ascii="Arial" w:eastAsia="Times New Roman" w:hAnsi="Arial" w:cs="Arial"/>
          <w:b/>
          <w:lang w:val="en-CA"/>
        </w:rPr>
        <w:t xml:space="preserve"> Mahmud</w:t>
      </w:r>
      <w:r>
        <w:rPr>
          <w:rFonts w:ascii="Arial" w:eastAsia="Times New Roman" w:hAnsi="Arial" w:cs="Arial"/>
          <w:b/>
          <w:lang w:val="en-CA"/>
        </w:rPr>
        <w:tab/>
      </w:r>
      <w:r>
        <w:rPr>
          <w:rFonts w:ascii="Arial" w:eastAsia="Times New Roman" w:hAnsi="Arial" w:cs="Arial"/>
          <w:b/>
          <w:lang w:val="en-CA"/>
        </w:rPr>
        <w:tab/>
      </w:r>
      <w:hyperlink r:id="rId11" w:history="1">
        <w:r w:rsidRPr="00225B8E">
          <w:rPr>
            <w:rStyle w:val="Hyperlink"/>
            <w:rFonts w:ascii="Arial" w:eastAsia="Times New Roman" w:hAnsi="Arial" w:cs="Arial"/>
            <w:lang w:val="en-CA"/>
          </w:rPr>
          <w:t>farid.mahmud@sickkids.ca</w:t>
        </w:r>
      </w:hyperlink>
      <w:r w:rsidRPr="00225B8E">
        <w:rPr>
          <w:rFonts w:ascii="Arial" w:eastAsia="Times New Roman" w:hAnsi="Arial" w:cs="Arial"/>
          <w:lang w:val="en-CA"/>
        </w:rPr>
        <w:t xml:space="preserve"> </w:t>
      </w:r>
    </w:p>
    <w:p w:rsidR="009F7C85" w:rsidRPr="009F7C85" w:rsidRDefault="009F7C85" w:rsidP="009F7C85">
      <w:pPr>
        <w:spacing w:after="0" w:line="240" w:lineRule="auto"/>
        <w:rPr>
          <w:rFonts w:ascii="Arial" w:eastAsia="Times New Roman" w:hAnsi="Arial" w:cs="Arial"/>
          <w:lang w:val="en-CA"/>
        </w:rPr>
      </w:pPr>
      <w:r w:rsidRPr="009F7C85">
        <w:rPr>
          <w:rFonts w:ascii="Arial" w:eastAsia="Times New Roman" w:hAnsi="Arial" w:cs="Arial"/>
          <w:b/>
          <w:lang w:val="en-CA"/>
        </w:rPr>
        <w:t>Dr. Maria Rozakis</w:t>
      </w:r>
      <w:r w:rsidR="00BF3331">
        <w:rPr>
          <w:rFonts w:ascii="Arial" w:eastAsia="Times New Roman" w:hAnsi="Arial" w:cs="Arial"/>
          <w:b/>
          <w:lang w:val="en-CA"/>
        </w:rPr>
        <w:tab/>
      </w:r>
      <w:r w:rsidR="00BF3331">
        <w:rPr>
          <w:rFonts w:ascii="Arial" w:eastAsia="Times New Roman" w:hAnsi="Arial" w:cs="Arial"/>
          <w:b/>
          <w:lang w:val="en-CA"/>
        </w:rPr>
        <w:tab/>
      </w:r>
      <w:hyperlink r:id="rId12" w:history="1">
        <w:r w:rsidRPr="009F7C85">
          <w:rPr>
            <w:rFonts w:ascii="Arial" w:eastAsia="Times New Roman" w:hAnsi="Arial" w:cs="Arial"/>
            <w:color w:val="0000FF"/>
            <w:u w:val="single"/>
            <w:lang w:val="en-CA"/>
          </w:rPr>
          <w:t>Maria.Rozakis@utoronto.ca</w:t>
        </w:r>
      </w:hyperlink>
      <w:r w:rsidRPr="009F7C85">
        <w:rPr>
          <w:rFonts w:ascii="Arial" w:eastAsia="Times New Roman" w:hAnsi="Arial" w:cs="Arial"/>
          <w:lang w:val="en-CA"/>
        </w:rPr>
        <w:t xml:space="preserve"> </w:t>
      </w:r>
    </w:p>
    <w:p w:rsidR="00DE5504" w:rsidRDefault="00DE5504" w:rsidP="009F7C85">
      <w:pPr>
        <w:spacing w:after="0" w:line="240" w:lineRule="auto"/>
        <w:rPr>
          <w:rFonts w:ascii="Arial" w:eastAsia="Times New Roman" w:hAnsi="Arial" w:cs="Arial"/>
          <w:b/>
          <w:lang w:val="en-CA"/>
        </w:rPr>
      </w:pPr>
      <w:r>
        <w:rPr>
          <w:rFonts w:ascii="Arial" w:eastAsia="Times New Roman" w:hAnsi="Arial" w:cs="Arial"/>
          <w:b/>
          <w:lang w:val="en-CA"/>
        </w:rPr>
        <w:t xml:space="preserve">Dr. Walter </w:t>
      </w:r>
      <w:proofErr w:type="spellStart"/>
      <w:r>
        <w:rPr>
          <w:rFonts w:ascii="Arial" w:eastAsia="Times New Roman" w:hAnsi="Arial" w:cs="Arial"/>
          <w:b/>
          <w:lang w:val="en-CA"/>
        </w:rPr>
        <w:t>Swardfager</w:t>
      </w:r>
      <w:proofErr w:type="spellEnd"/>
      <w:r>
        <w:rPr>
          <w:rFonts w:ascii="Arial" w:eastAsia="Times New Roman" w:hAnsi="Arial" w:cs="Arial"/>
          <w:b/>
          <w:lang w:val="en-CA"/>
        </w:rPr>
        <w:tab/>
      </w:r>
      <w:hyperlink r:id="rId13" w:history="1">
        <w:r w:rsidRPr="00DE5504">
          <w:rPr>
            <w:rStyle w:val="Hyperlink"/>
            <w:rFonts w:ascii="Arial" w:eastAsia="Times New Roman" w:hAnsi="Arial" w:cs="Arial"/>
            <w:lang w:val="en-CA"/>
          </w:rPr>
          <w:t>w.swardfager@utoronto.ca</w:t>
        </w:r>
      </w:hyperlink>
      <w:r w:rsidRPr="00DE5504">
        <w:rPr>
          <w:rFonts w:ascii="Arial" w:eastAsia="Times New Roman" w:hAnsi="Arial" w:cs="Arial"/>
          <w:lang w:val="en-CA"/>
        </w:rPr>
        <w:t xml:space="preserve"> </w:t>
      </w:r>
    </w:p>
    <w:p w:rsidR="00A37302" w:rsidRDefault="00A37302" w:rsidP="009F7C85">
      <w:pPr>
        <w:spacing w:after="0" w:line="240" w:lineRule="auto"/>
        <w:rPr>
          <w:rFonts w:ascii="Arial" w:eastAsia="Times New Roman" w:hAnsi="Arial" w:cs="Arial"/>
          <w:b/>
          <w:lang w:val="en-CA"/>
        </w:rPr>
      </w:pPr>
      <w:r>
        <w:rPr>
          <w:rFonts w:ascii="Arial" w:eastAsia="Times New Roman" w:hAnsi="Arial" w:cs="Arial"/>
          <w:b/>
          <w:lang w:val="en-CA"/>
        </w:rPr>
        <w:t>Dr. Michael Wheeler</w:t>
      </w:r>
      <w:r>
        <w:rPr>
          <w:rFonts w:ascii="Arial" w:eastAsia="Times New Roman" w:hAnsi="Arial" w:cs="Arial"/>
          <w:b/>
          <w:lang w:val="en-CA"/>
        </w:rPr>
        <w:tab/>
      </w:r>
      <w:r>
        <w:rPr>
          <w:rFonts w:ascii="Arial" w:eastAsia="Times New Roman" w:hAnsi="Arial" w:cs="Arial"/>
          <w:b/>
          <w:lang w:val="en-CA"/>
        </w:rPr>
        <w:tab/>
      </w:r>
      <w:hyperlink r:id="rId14" w:history="1">
        <w:r w:rsidRPr="00A37302">
          <w:rPr>
            <w:rStyle w:val="Hyperlink"/>
            <w:rFonts w:ascii="Arial" w:eastAsia="Times New Roman" w:hAnsi="Arial" w:cs="Arial"/>
            <w:lang w:val="en-CA"/>
          </w:rPr>
          <w:t>michael.wheeler@utoronto.ca</w:t>
        </w:r>
      </w:hyperlink>
      <w:r w:rsidRPr="00A37302">
        <w:rPr>
          <w:rFonts w:ascii="Arial" w:eastAsia="Times New Roman" w:hAnsi="Arial" w:cs="Arial"/>
          <w:lang w:val="en-CA"/>
        </w:rPr>
        <w:t xml:space="preserve"> </w:t>
      </w:r>
      <w:bookmarkStart w:id="0" w:name="_GoBack"/>
      <w:bookmarkEnd w:id="0"/>
    </w:p>
    <w:p w:rsidR="00E906A2" w:rsidRDefault="00CA5259" w:rsidP="009F7C85">
      <w:pPr>
        <w:spacing w:after="0" w:line="240" w:lineRule="auto"/>
        <w:rPr>
          <w:rFonts w:ascii="Arial" w:eastAsia="Times New Roman" w:hAnsi="Arial" w:cs="Arial"/>
          <w:b/>
          <w:lang w:val="en-CA"/>
        </w:rPr>
      </w:pPr>
      <w:r>
        <w:rPr>
          <w:rFonts w:ascii="Arial" w:eastAsia="Times New Roman" w:hAnsi="Arial" w:cs="Arial"/>
          <w:b/>
          <w:lang w:val="en-CA"/>
        </w:rPr>
        <w:t xml:space="preserve">Dr. Sara </w:t>
      </w:r>
      <w:proofErr w:type="spellStart"/>
      <w:r>
        <w:rPr>
          <w:rFonts w:ascii="Arial" w:eastAsia="Times New Roman" w:hAnsi="Arial" w:cs="Arial"/>
          <w:b/>
          <w:lang w:val="en-CA"/>
        </w:rPr>
        <w:t>Vasconcelos</w:t>
      </w:r>
      <w:proofErr w:type="spellEnd"/>
      <w:r>
        <w:rPr>
          <w:rFonts w:ascii="Arial" w:eastAsia="Times New Roman" w:hAnsi="Arial" w:cs="Arial"/>
          <w:b/>
          <w:lang w:val="en-CA"/>
        </w:rPr>
        <w:tab/>
      </w:r>
      <w:hyperlink r:id="rId15" w:history="1">
        <w:r w:rsidRPr="002C3557">
          <w:rPr>
            <w:rStyle w:val="Hyperlink"/>
            <w:rFonts w:ascii="Arial" w:eastAsia="Times New Roman" w:hAnsi="Arial" w:cs="Arial"/>
            <w:lang w:val="en-CA"/>
          </w:rPr>
          <w:t>sara.vasconcelos@utoronto.ca</w:t>
        </w:r>
      </w:hyperlink>
      <w:r>
        <w:rPr>
          <w:rFonts w:ascii="Arial" w:eastAsia="Times New Roman" w:hAnsi="Arial" w:cs="Arial"/>
          <w:b/>
          <w:lang w:val="en-CA"/>
        </w:rPr>
        <w:t xml:space="preserve"> </w:t>
      </w:r>
      <w:r>
        <w:rPr>
          <w:rFonts w:ascii="Arial" w:eastAsia="Times New Roman" w:hAnsi="Arial" w:cs="Arial"/>
          <w:b/>
          <w:lang w:val="en-CA"/>
        </w:rPr>
        <w:br/>
      </w:r>
      <w:r w:rsidR="00E906A2">
        <w:rPr>
          <w:rFonts w:ascii="Arial" w:eastAsia="Times New Roman" w:hAnsi="Arial" w:cs="Arial"/>
          <w:b/>
          <w:lang w:val="en-CA"/>
        </w:rPr>
        <w:t>Dr. Xiao-Yan Wen</w:t>
      </w:r>
      <w:r w:rsidR="00E906A2">
        <w:rPr>
          <w:rFonts w:ascii="Arial" w:eastAsia="Times New Roman" w:hAnsi="Arial" w:cs="Arial"/>
          <w:b/>
          <w:lang w:val="en-CA"/>
        </w:rPr>
        <w:tab/>
      </w:r>
      <w:r w:rsidR="00E906A2">
        <w:rPr>
          <w:rFonts w:ascii="Arial" w:eastAsia="Times New Roman" w:hAnsi="Arial" w:cs="Arial"/>
          <w:b/>
          <w:lang w:val="en-CA"/>
        </w:rPr>
        <w:tab/>
      </w:r>
      <w:hyperlink r:id="rId16" w:history="1">
        <w:r w:rsidR="00E906A2" w:rsidRPr="00E906A2">
          <w:rPr>
            <w:rStyle w:val="Hyperlink"/>
            <w:rFonts w:ascii="Arial" w:eastAsia="Times New Roman" w:hAnsi="Arial" w:cs="Arial"/>
            <w:lang w:val="en-CA"/>
          </w:rPr>
          <w:t>x.wen@utoronto.ca</w:t>
        </w:r>
      </w:hyperlink>
      <w:r w:rsidR="00E906A2" w:rsidRPr="00E906A2">
        <w:rPr>
          <w:rFonts w:ascii="Arial" w:eastAsia="Times New Roman" w:hAnsi="Arial" w:cs="Arial"/>
          <w:lang w:val="en-CA"/>
        </w:rPr>
        <w:t xml:space="preserve"> </w:t>
      </w:r>
    </w:p>
    <w:p w:rsidR="009F7C85" w:rsidRPr="009F7C85" w:rsidRDefault="00924409" w:rsidP="009F7C85">
      <w:pPr>
        <w:spacing w:after="0" w:line="240" w:lineRule="auto"/>
        <w:rPr>
          <w:rFonts w:ascii="Arial" w:eastAsia="Times New Roman" w:hAnsi="Arial" w:cs="Arial"/>
          <w:b/>
          <w:lang w:val="en-CA"/>
        </w:rPr>
      </w:pPr>
      <w:r>
        <w:rPr>
          <w:rFonts w:ascii="Arial" w:eastAsia="Times New Roman" w:hAnsi="Arial" w:cs="Arial"/>
          <w:b/>
          <w:lang w:val="en-CA"/>
        </w:rPr>
        <w:t>Dr. Catherine Yu</w:t>
      </w:r>
      <w:r w:rsidR="00BF3331">
        <w:rPr>
          <w:rFonts w:ascii="Arial" w:eastAsia="Times New Roman" w:hAnsi="Arial" w:cs="Arial"/>
          <w:b/>
          <w:lang w:val="en-CA"/>
        </w:rPr>
        <w:tab/>
      </w:r>
      <w:r w:rsidR="00BF3331">
        <w:rPr>
          <w:rFonts w:ascii="Arial" w:eastAsia="Times New Roman" w:hAnsi="Arial" w:cs="Arial"/>
          <w:b/>
          <w:lang w:val="en-CA"/>
        </w:rPr>
        <w:tab/>
      </w:r>
      <w:hyperlink r:id="rId17" w:history="1">
        <w:r w:rsidRPr="00924409">
          <w:rPr>
            <w:rStyle w:val="Hyperlink"/>
            <w:rFonts w:ascii="Arial" w:eastAsia="Times New Roman" w:hAnsi="Arial" w:cs="Arial"/>
            <w:lang w:val="en-CA"/>
          </w:rPr>
          <w:t>YuCa@smh.ca</w:t>
        </w:r>
      </w:hyperlink>
      <w:r w:rsidRPr="00924409">
        <w:rPr>
          <w:rFonts w:ascii="Arial" w:eastAsia="Times New Roman" w:hAnsi="Arial" w:cs="Arial"/>
          <w:lang w:val="en-CA"/>
        </w:rPr>
        <w:t xml:space="preserve"> </w:t>
      </w:r>
    </w:p>
    <w:p w:rsidR="009F7C85" w:rsidRPr="009F7C85" w:rsidRDefault="009F7C85" w:rsidP="009F7C85">
      <w:pPr>
        <w:rPr>
          <w:rFonts w:ascii="Calibri" w:eastAsia="Calibri" w:hAnsi="Calibri" w:cs="Times New Roman"/>
        </w:rPr>
      </w:pPr>
    </w:p>
    <w:p w:rsidR="009F7C85" w:rsidRPr="009F7C85" w:rsidRDefault="009F7C85" w:rsidP="009F7C85">
      <w:pPr>
        <w:rPr>
          <w:rFonts w:ascii="Calibri" w:eastAsia="Calibri" w:hAnsi="Calibri" w:cs="Times New Roman"/>
        </w:rPr>
      </w:pPr>
    </w:p>
    <w:p w:rsidR="009F7C85" w:rsidRPr="009F7C85" w:rsidRDefault="009F7C85" w:rsidP="009F7C85">
      <w:pPr>
        <w:rPr>
          <w:rFonts w:ascii="Calibri" w:eastAsia="Calibri" w:hAnsi="Calibri" w:cs="Times New Roman"/>
        </w:rPr>
      </w:pPr>
    </w:p>
    <w:p w:rsidR="00D818D2" w:rsidRDefault="00D818D2"/>
    <w:sectPr w:rsidR="00D818D2">
      <w:footerReference w:type="default" r:id="rId18"/>
      <w:pgSz w:w="12240" w:h="15840" w:code="1"/>
      <w:pgMar w:top="605" w:right="1440" w:bottom="1440" w:left="1440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637" w:rsidRDefault="00234E03">
      <w:pPr>
        <w:spacing w:after="0" w:line="240" w:lineRule="auto"/>
      </w:pPr>
      <w:r>
        <w:separator/>
      </w:r>
    </w:p>
  </w:endnote>
  <w:endnote w:type="continuationSeparator" w:id="0">
    <w:p w:rsidR="005E2637" w:rsidRDefault="00234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1AA" w:rsidRPr="00121C08" w:rsidRDefault="00A37302" w:rsidP="00FB41AA">
    <w:pPr>
      <w:tabs>
        <w:tab w:val="left" w:pos="1827"/>
        <w:tab w:val="center" w:pos="5112"/>
      </w:tabs>
      <w:rPr>
        <w:rFonts w:ascii="Garamond" w:hAnsi="Garamond"/>
        <w:b/>
        <w:sz w:val="19"/>
        <w:szCs w:val="19"/>
      </w:rPr>
    </w:pPr>
    <w:r w:rsidRPr="00121C08">
      <w:rPr>
        <w:rFonts w:ascii="Garamond" w:hAnsi="Garamond"/>
        <w:b/>
        <w:sz w:val="19"/>
        <w:szCs w:val="19"/>
      </w:rPr>
      <w:t xml:space="preserve">Banting &amp; Best Diabetes Centre </w:t>
    </w:r>
  </w:p>
  <w:p w:rsidR="00FB41AA" w:rsidRPr="00121C08" w:rsidRDefault="00A37302" w:rsidP="00FB41AA">
    <w:pPr>
      <w:tabs>
        <w:tab w:val="left" w:pos="1827"/>
        <w:tab w:val="center" w:pos="5112"/>
      </w:tabs>
      <w:rPr>
        <w:rFonts w:ascii="Garamond" w:hAnsi="Garamond"/>
        <w:sz w:val="19"/>
        <w:szCs w:val="19"/>
      </w:rPr>
    </w:pPr>
    <w:r w:rsidRPr="00121C08">
      <w:rPr>
        <w:rFonts w:ascii="Garamond" w:hAnsi="Garamond"/>
        <w:sz w:val="19"/>
        <w:szCs w:val="19"/>
      </w:rPr>
      <w:t>Faculty of Medicine, University of Toronto</w:t>
    </w:r>
  </w:p>
  <w:p w:rsidR="00FB41AA" w:rsidRPr="00121C08" w:rsidRDefault="00A37302" w:rsidP="00FB41AA">
    <w:pPr>
      <w:rPr>
        <w:rFonts w:ascii="Garamond" w:hAnsi="Garamond"/>
        <w:sz w:val="19"/>
        <w:szCs w:val="19"/>
      </w:rPr>
    </w:pPr>
    <w:r w:rsidRPr="00121C08">
      <w:rPr>
        <w:rFonts w:ascii="Garamond" w:hAnsi="Garamond"/>
        <w:sz w:val="19"/>
        <w:szCs w:val="19"/>
      </w:rPr>
      <w:t>200 Elizabeth Street, Eaton Building, 12</w:t>
    </w:r>
    <w:r w:rsidRPr="00121C08">
      <w:rPr>
        <w:rFonts w:ascii="Garamond" w:hAnsi="Garamond"/>
        <w:sz w:val="19"/>
        <w:szCs w:val="19"/>
        <w:vertAlign w:val="superscript"/>
      </w:rPr>
      <w:t>th</w:t>
    </w:r>
    <w:r w:rsidRPr="00121C08">
      <w:rPr>
        <w:rFonts w:ascii="Garamond" w:hAnsi="Garamond"/>
        <w:sz w:val="19"/>
        <w:szCs w:val="19"/>
      </w:rPr>
      <w:t xml:space="preserve"> Floor, Room 12E248, Toronto, Ontario Canada M5G 2C4</w:t>
    </w:r>
  </w:p>
  <w:p w:rsidR="00FB41AA" w:rsidRPr="00121C08" w:rsidRDefault="00A37302">
    <w:pPr>
      <w:pStyle w:val="Footer"/>
      <w:rPr>
        <w:sz w:val="19"/>
        <w:szCs w:val="19"/>
      </w:rPr>
    </w:pPr>
    <w:r w:rsidRPr="00121C08">
      <w:rPr>
        <w:rFonts w:ascii="Garamond" w:hAnsi="Garamond"/>
        <w:sz w:val="19"/>
        <w:szCs w:val="19"/>
      </w:rPr>
      <w:t>Tel: +1 416-978-</w:t>
    </w:r>
    <w:proofErr w:type="gramStart"/>
    <w:r w:rsidRPr="00121C08">
      <w:rPr>
        <w:rFonts w:ascii="Garamond" w:hAnsi="Garamond"/>
        <w:sz w:val="19"/>
        <w:szCs w:val="19"/>
      </w:rPr>
      <w:t>4656  •</w:t>
    </w:r>
    <w:proofErr w:type="gramEnd"/>
    <w:r w:rsidRPr="00121C08">
      <w:rPr>
        <w:rFonts w:ascii="Garamond" w:hAnsi="Garamond"/>
        <w:sz w:val="19"/>
        <w:szCs w:val="19"/>
      </w:rPr>
      <w:t xml:space="preserve">  Fax: +1 416-978-4108  •  diabetes.bbdc@utoronto.ca  •  www.bbdc.org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637" w:rsidRDefault="00234E03">
      <w:pPr>
        <w:spacing w:after="0" w:line="240" w:lineRule="auto"/>
      </w:pPr>
      <w:r>
        <w:separator/>
      </w:r>
    </w:p>
  </w:footnote>
  <w:footnote w:type="continuationSeparator" w:id="0">
    <w:p w:rsidR="005E2637" w:rsidRDefault="00234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85"/>
    <w:rsid w:val="000A2B61"/>
    <w:rsid w:val="001F5507"/>
    <w:rsid w:val="00225B8E"/>
    <w:rsid w:val="00234E03"/>
    <w:rsid w:val="005E2637"/>
    <w:rsid w:val="00897812"/>
    <w:rsid w:val="00924409"/>
    <w:rsid w:val="00955CBB"/>
    <w:rsid w:val="009F7C85"/>
    <w:rsid w:val="00A37302"/>
    <w:rsid w:val="00BF3331"/>
    <w:rsid w:val="00CA5259"/>
    <w:rsid w:val="00D818D2"/>
    <w:rsid w:val="00DE5504"/>
    <w:rsid w:val="00E401B2"/>
    <w:rsid w:val="00E41764"/>
    <w:rsid w:val="00E9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F7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7C85"/>
  </w:style>
  <w:style w:type="character" w:styleId="Hyperlink">
    <w:name w:val="Hyperlink"/>
    <w:basedOn w:val="DefaultParagraphFont"/>
    <w:uiPriority w:val="99"/>
    <w:unhideWhenUsed/>
    <w:rsid w:val="001F55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F7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7C85"/>
  </w:style>
  <w:style w:type="character" w:styleId="Hyperlink">
    <w:name w:val="Hyperlink"/>
    <w:basedOn w:val="DefaultParagraphFont"/>
    <w:uiPriority w:val="99"/>
    <w:unhideWhenUsed/>
    <w:rsid w:val="001F55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brubaker@utoronto.ca" TargetMode="External"/><Relationship Id="rId13" Type="http://schemas.openxmlformats.org/officeDocument/2006/relationships/hyperlink" Target="mailto:w.swardfager@utoronto.ca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aria.Rozakis@utoronto.ca" TargetMode="External"/><Relationship Id="rId17" Type="http://schemas.openxmlformats.org/officeDocument/2006/relationships/hyperlink" Target="mailto:YuCa@smh.c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x.wen@utoronto.ca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farid.mahmud@sickkids.ca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ara.vasconcelos@utoronto.ca" TargetMode="External"/><Relationship Id="rId10" Type="http://schemas.openxmlformats.org/officeDocument/2006/relationships/hyperlink" Target="mailto:julie.lovshin@sunnybrook.c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tya.dash@uhn.ca" TargetMode="External"/><Relationship Id="rId14" Type="http://schemas.openxmlformats.org/officeDocument/2006/relationships/hyperlink" Target="mailto:michael.wheeler@utoront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Sargent</dc:creator>
  <cp:lastModifiedBy>Chris Sargent</cp:lastModifiedBy>
  <cp:revision>16</cp:revision>
  <dcterms:created xsi:type="dcterms:W3CDTF">2017-10-02T16:21:00Z</dcterms:created>
  <dcterms:modified xsi:type="dcterms:W3CDTF">2017-11-07T21:02:00Z</dcterms:modified>
</cp:coreProperties>
</file>